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95" w:rsidRPr="003F6495" w:rsidRDefault="003F6495" w:rsidP="003F649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INSTRUCTIVO PARA POSTULARSE</w:t>
      </w:r>
    </w:p>
    <w:p w:rsidR="003F6495" w:rsidRPr="003F6495" w:rsidRDefault="003F6495" w:rsidP="003F64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CONCURSO PÚBLICO DE ANTECEDENTES</w:t>
      </w:r>
    </w:p>
    <w:p w:rsidR="003F6495" w:rsidRPr="003F6495" w:rsidRDefault="003F6495" w:rsidP="003F649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LICENCIAS DE TAXI Y REMIS (Dto. 588/2026)</w:t>
      </w:r>
    </w:p>
    <w:p w:rsidR="003F6495" w:rsidRPr="003F6495" w:rsidRDefault="003F6495" w:rsidP="003F6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Municipalidad de Villa La Angostura</w:t>
      </w:r>
    </w:p>
    <w:p w:rsidR="003F6495" w:rsidRPr="003F6495" w:rsidRDefault="003F6495" w:rsidP="003F6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</w:p>
    <w:p w:rsidR="003F6495" w:rsidRPr="003F6495" w:rsidRDefault="003F6495" w:rsidP="003F6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La Municipalidad de Villa La Angostura informa a la comunidad que se encuentra abierto el </w:t>
      </w:r>
      <w:r w:rsidRPr="003F6495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 xml:space="preserve">Concurso Público de Antecedentes para la adjudicación de licencias de Taxi y </w:t>
      </w:r>
      <w:proofErr w:type="spellStart"/>
      <w:r w:rsidRPr="003F6495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Remis</w:t>
      </w:r>
      <w:proofErr w:type="spellEnd"/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>, conforme a lo establecido por la Ordenanza N° 3333/2018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mod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.</w:t>
      </w: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proofErr w:type="gramStart"/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>y</w:t>
      </w:r>
      <w:proofErr w:type="spellEnd"/>
      <w:proofErr w:type="gramEnd"/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el Decreto N° 588/26. </w:t>
      </w:r>
    </w:p>
    <w:p w:rsidR="003F6495" w:rsidRP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>En el presente concurso se adjudicarán:</w:t>
      </w:r>
    </w:p>
    <w:p w:rsidR="003F6495" w:rsidRPr="003F6495" w:rsidRDefault="003F6495" w:rsidP="003F64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Tres (3) licencias comerciales de Taxi</w:t>
      </w:r>
    </w:p>
    <w:p w:rsidR="003F6495" w:rsidRPr="003F6495" w:rsidRDefault="003F6495" w:rsidP="003F64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Una (1) licencia comercial de </w:t>
      </w:r>
      <w:proofErr w:type="spellStart"/>
      <w:r w:rsidRPr="003F6495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Remis</w:t>
      </w:r>
      <w:proofErr w:type="spellEnd"/>
    </w:p>
    <w:p w:rsidR="003F6495" w:rsidRPr="003F6495" w:rsidRDefault="003F6495" w:rsidP="003F64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1. ¿QUIÉNES PUEDEN PARTICIPAR?</w:t>
      </w:r>
    </w:p>
    <w:p w:rsidR="003F6495" w:rsidRP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Podrán participar </w:t>
      </w:r>
      <w:r w:rsidRPr="003F6495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personas físicas</w:t>
      </w: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que cumplan con los siguientes requisitos:</w:t>
      </w:r>
    </w:p>
    <w:p w:rsidR="003F6495" w:rsidRPr="003F6495" w:rsidRDefault="003F6495" w:rsidP="003F649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Ser </w:t>
      </w:r>
      <w:r w:rsidRPr="003F6495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mayor de 21 años</w:t>
      </w:r>
    </w:p>
    <w:p w:rsidR="003F6495" w:rsidRPr="003F6495" w:rsidRDefault="003F6495" w:rsidP="003F649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Tener </w:t>
      </w:r>
      <w:r w:rsidRPr="003F6495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residencia mínima de 2 años en Villa La Angostura</w:t>
      </w:r>
    </w:p>
    <w:p w:rsidR="003F6495" w:rsidRPr="003F6495" w:rsidRDefault="003F6495" w:rsidP="003F64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Poseer </w:t>
      </w:r>
      <w:r w:rsidRPr="003F6495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Licencia de Conducir Profesional (Clase D1 o superior)</w:t>
      </w:r>
    </w:p>
    <w:p w:rsidR="003F6495" w:rsidRPr="003F6495" w:rsidRDefault="003F6495" w:rsidP="003F64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Estar </w:t>
      </w:r>
      <w:r w:rsidRPr="003F6495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inscripto en el Registro Especial de Postulantes</w:t>
      </w:r>
    </w:p>
    <w:p w:rsidR="003F6495" w:rsidRPr="003F6495" w:rsidRDefault="003F6495" w:rsidP="003F64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>No registrar deudas con el Municipio ni con el Tribunal de Faltas</w:t>
      </w:r>
    </w:p>
    <w:p w:rsidR="003F6495" w:rsidRP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3F6495" w:rsidRPr="003F6495" w:rsidRDefault="003F6495" w:rsidP="003F649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2. DOCUMENTACIÓN A PRESENTAR</w:t>
      </w:r>
    </w:p>
    <w:p w:rsidR="003F6495" w:rsidRP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>Al momento de inscribirse deberá presentar:</w:t>
      </w:r>
    </w:p>
    <w:p w:rsidR="003F6495" w:rsidRPr="003F6495" w:rsidRDefault="003F6495" w:rsidP="003F64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>Fotocopia de DNI</w:t>
      </w:r>
    </w:p>
    <w:p w:rsidR="003F6495" w:rsidRPr="003F6495" w:rsidRDefault="003F6495" w:rsidP="003F64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>Licencia de conducir profesional (Clase D1 o superior)</w:t>
      </w:r>
    </w:p>
    <w:p w:rsidR="003F6495" w:rsidRPr="003F6495" w:rsidRDefault="003F6495" w:rsidP="003F64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Certificado de inscripción en </w:t>
      </w:r>
      <w:r w:rsidRPr="003F6495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ARCA</w:t>
      </w:r>
    </w:p>
    <w:p w:rsidR="003F6495" w:rsidRPr="003F6495" w:rsidRDefault="003F6495" w:rsidP="003F64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Certificado de inscripción en </w:t>
      </w:r>
      <w:r w:rsidRPr="003F6495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Dirección Provincial de Rentas de Neuquén</w:t>
      </w:r>
    </w:p>
    <w:p w:rsidR="003F6495" w:rsidRPr="003F6495" w:rsidRDefault="003F6495" w:rsidP="003F64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Certificado de </w:t>
      </w:r>
      <w:r w:rsidRPr="003F6495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Antecedentes Penales Nacional o Provincial</w:t>
      </w:r>
    </w:p>
    <w:p w:rsidR="003F6495" w:rsidRPr="003F6495" w:rsidRDefault="003F6495" w:rsidP="003F64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lastRenderedPageBreak/>
        <w:t xml:space="preserve">Certificado de </w:t>
      </w:r>
      <w:r w:rsidRPr="003F6495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No Deudor Alimentario Moroso</w:t>
      </w:r>
    </w:p>
    <w:p w:rsidR="003F6495" w:rsidRPr="003F6495" w:rsidRDefault="003F6495" w:rsidP="003F64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Certificado de </w:t>
      </w:r>
      <w:r w:rsidRPr="003F6495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Registro de Violencia Familiar y de Género</w:t>
      </w:r>
    </w:p>
    <w:p w:rsidR="003F6495" w:rsidRPr="003F6495" w:rsidRDefault="003F6495" w:rsidP="003F64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Certificado de </w:t>
      </w:r>
      <w:r w:rsidRPr="003F6495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Libre Deuda Municipal</w:t>
      </w:r>
    </w:p>
    <w:p w:rsidR="003F6495" w:rsidRPr="003F6495" w:rsidRDefault="003F6495" w:rsidP="003F64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Certificado de </w:t>
      </w:r>
      <w:r w:rsidRPr="003F6495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Libre Deuda del Tribunal de Faltas</w:t>
      </w:r>
    </w:p>
    <w:p w:rsidR="003F6495" w:rsidRPr="003F6495" w:rsidRDefault="003F6495" w:rsidP="003F64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Constancia de domicilio emitida por el </w:t>
      </w:r>
      <w:r w:rsidRPr="003F6495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Registro Civil</w:t>
      </w:r>
    </w:p>
    <w:p w:rsidR="003F6495" w:rsidRPr="003F6495" w:rsidRDefault="003F6495" w:rsidP="003F649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3F6495" w:rsidRP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Si el postulante </w:t>
      </w:r>
      <w:r w:rsidRPr="003F6495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ya posee vehículo</w:t>
      </w: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>, deberá presentar:</w:t>
      </w:r>
    </w:p>
    <w:p w:rsidR="003F6495" w:rsidRPr="003F6495" w:rsidRDefault="003F6495" w:rsidP="003F64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>Título del automotor</w:t>
      </w:r>
    </w:p>
    <w:p w:rsidR="003F6495" w:rsidRPr="003F6495" w:rsidRDefault="003F6495" w:rsidP="003F64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>Datos del vehículo</w:t>
      </w:r>
    </w:p>
    <w:p w:rsidR="003F6495" w:rsidRP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Si </w:t>
      </w:r>
      <w:r w:rsidRPr="003F6495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no posee vehículo</w:t>
      </w: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deberá firmar un </w:t>
      </w:r>
      <w:r w:rsidRPr="003F6495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compromiso de adquisición dentro de los 45 días posteriores a la adjudicación</w:t>
      </w: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>.</w:t>
      </w:r>
    </w:p>
    <w:p w:rsidR="003F6495" w:rsidRP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3F6495" w:rsidRPr="003F6495" w:rsidRDefault="003F6495" w:rsidP="003F649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3. REQUISITOS DEL VEHÍCULO</w:t>
      </w:r>
    </w:p>
    <w:p w:rsidR="003F6495" w:rsidRP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>Al momento de la adjudicación el vehículo deberá cumplir:</w:t>
      </w:r>
    </w:p>
    <w:p w:rsidR="003F6495" w:rsidRPr="003F6495" w:rsidRDefault="003F6495" w:rsidP="003F649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Antigüedad </w:t>
      </w:r>
      <w:r w:rsidRPr="003F6495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no mayor a 10 años</w:t>
      </w:r>
    </w:p>
    <w:p w:rsidR="003F6495" w:rsidRPr="003F6495" w:rsidRDefault="003F6495" w:rsidP="003F649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>Revisación Técnica Obligatoria vigente</w:t>
      </w:r>
    </w:p>
    <w:p w:rsidR="003F6495" w:rsidRPr="003F6495" w:rsidRDefault="003F6495" w:rsidP="003F649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Taxímetro homologado</w:t>
      </w:r>
    </w:p>
    <w:p w:rsidR="003F6495" w:rsidRP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</w:p>
    <w:p w:rsidR="003F6495" w:rsidRPr="003F6495" w:rsidRDefault="003F6495" w:rsidP="003F649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4. CRITERIOS DE EVALUACIÓN</w:t>
      </w:r>
    </w:p>
    <w:p w:rsidR="003F6495" w:rsidRP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Las licencias se adjudicarán mediante </w:t>
      </w:r>
      <w:r w:rsidRPr="003F6495">
        <w:rPr>
          <w:rFonts w:ascii="Times New Roman" w:eastAsia="Times New Roman" w:hAnsi="Times New Roman" w:cs="Times New Roman"/>
          <w:bCs/>
          <w:sz w:val="28"/>
          <w:szCs w:val="28"/>
          <w:lang w:eastAsia="es-ES"/>
        </w:rPr>
        <w:t>orden de mérito</w:t>
      </w: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>, considerando:</w:t>
      </w:r>
    </w:p>
    <w:p w:rsidR="003F6495" w:rsidRPr="003F6495" w:rsidRDefault="003F6495" w:rsidP="003F64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>Antigüedad de inscripción en el registro</w:t>
      </w:r>
    </w:p>
    <w:p w:rsidR="003F6495" w:rsidRPr="003F6495" w:rsidRDefault="003F6495" w:rsidP="003F64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>Antigüedad del vehículo propuesto</w:t>
      </w:r>
    </w:p>
    <w:p w:rsidR="003F6495" w:rsidRPr="003F6495" w:rsidRDefault="003F6495" w:rsidP="003F64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Experiencia laboral como taxista o </w:t>
      </w:r>
      <w:proofErr w:type="spellStart"/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>remisero</w:t>
      </w:r>
      <w:proofErr w:type="spellEnd"/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en la localidad</w:t>
      </w:r>
    </w:p>
    <w:p w:rsidR="003F6495" w:rsidRPr="003F6495" w:rsidRDefault="003F6495" w:rsidP="003F64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>Antigüedad de residencia en Villa La Angostura</w:t>
      </w:r>
    </w:p>
    <w:p w:rsidR="003F6495" w:rsidRPr="003F6495" w:rsidRDefault="003F6495" w:rsidP="003F64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>Antecedentes como titular de licencia</w:t>
      </w:r>
    </w:p>
    <w:p w:rsidR="003F6495" w:rsidRP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Los puntajes se aplicarán según la </w:t>
      </w:r>
      <w:r w:rsidRPr="003F6495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Tabla de Evaluación de Aspirantes de la Ordenanza 3333/2018</w:t>
      </w:r>
      <w:r w:rsidRPr="003F6495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.</w:t>
      </w:r>
    </w:p>
    <w:p w:rsidR="003F6495" w:rsidRPr="003F6495" w:rsidRDefault="003F6495" w:rsidP="003F649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</w:pPr>
    </w:p>
    <w:p w:rsidR="003F6495" w:rsidRPr="003F6495" w:rsidRDefault="003F6495" w:rsidP="003F649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5. PLAZOS DEL CONCURSO</w:t>
      </w:r>
    </w:p>
    <w:p w:rsidR="003F6495" w:rsidRP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>El proceso se desarrollará de la siguiente manera:</w:t>
      </w:r>
    </w:p>
    <w:p w:rsidR="003F6495" w:rsidRP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lastRenderedPageBreak/>
        <w:t>Inscripción:</w:t>
      </w: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br/>
        <w:t>10 días hábiles administrativos desde la publicación del decreto.</w:t>
      </w:r>
    </w:p>
    <w:p w:rsidR="003F6495" w:rsidRP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Evaluación:</w:t>
      </w: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br/>
        <w:t>Hasta 10 días hábiles posteriores al cierre de inscripción.</w:t>
      </w:r>
    </w:p>
    <w:p w:rsidR="003F6495" w:rsidRP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Publicación del orden de mérito provisorio:</w:t>
      </w: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br/>
        <w:t>Dentro de los 3 días posteriores.</w:t>
      </w:r>
    </w:p>
    <w:p w:rsidR="003F6495" w:rsidRP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Impugnaciones:</w:t>
      </w: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br/>
        <w:t>5 días hábiles desde la publicación.</w:t>
      </w:r>
    </w:p>
    <w:p w:rsid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Orden de mérito definitivo:</w:t>
      </w: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br/>
        <w:t>Se publicará luego de resueltas las impugnaciones.</w:t>
      </w:r>
    </w:p>
    <w:p w:rsidR="003F6495" w:rsidRP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3F6495" w:rsidRP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La adjudicación final se realizará mediante </w:t>
      </w:r>
      <w:r w:rsidRPr="003F6495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Decreto del Departamento Ejecutivo</w:t>
      </w:r>
      <w:r w:rsidRPr="003F6495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.</w:t>
      </w:r>
    </w:p>
    <w:p w:rsidR="003F6495" w:rsidRP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</w:p>
    <w:p w:rsidR="003F6495" w:rsidRPr="003F6495" w:rsidRDefault="003F6495" w:rsidP="003F64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6. ¿DÓNDE PRESENTARSE?</w:t>
      </w:r>
    </w:p>
    <w:p w:rsidR="003F6495" w:rsidRPr="003F6495" w:rsidRDefault="003F6495" w:rsidP="003F6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>Los interesados deberán presentar su solicitud en:</w:t>
      </w:r>
    </w:p>
    <w:p w:rsidR="003F6495" w:rsidRPr="003F6495" w:rsidRDefault="003F6495" w:rsidP="003F6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Dirección de Tránsito y Transporte</w:t>
      </w:r>
      <w:r w:rsidRPr="003F6495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br/>
        <w:t>Municipalidad de Villa La Angostura</w:t>
      </w:r>
    </w:p>
    <w:p w:rsidR="003F6495" w:rsidRPr="003F6495" w:rsidRDefault="003F6495" w:rsidP="003F6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Horario: 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08:00hs a 13:00hs</w:t>
      </w: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br/>
        <w:t>Dirección: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Topa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Topa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y Las Retamas</w:t>
      </w:r>
    </w:p>
    <w:p w:rsidR="003F6495" w:rsidRP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3F6495" w:rsidRPr="003F6495" w:rsidRDefault="003F6495" w:rsidP="003F649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7. FORMULARIO DE INSCRIPCIÓN</w:t>
      </w:r>
    </w:p>
    <w:p w:rsidR="00DC5A73" w:rsidRPr="003F6495" w:rsidRDefault="003F6495" w:rsidP="003F6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Los postulantes deberán completar el </w:t>
      </w:r>
      <w:r w:rsidRPr="003F6495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Formulario de Solicitud de Inscripción</w:t>
      </w:r>
      <w:r w:rsidRPr="003F649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y presentarlo junto con toda la documentación requerida.</w:t>
      </w:r>
    </w:p>
    <w:sectPr w:rsidR="00DC5A73" w:rsidRPr="003F6495" w:rsidSect="003F6495">
      <w:headerReference w:type="default" r:id="rId8"/>
      <w:pgSz w:w="11906" w:h="16838"/>
      <w:pgMar w:top="567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495" w:rsidRDefault="003F6495" w:rsidP="003F6495">
      <w:pPr>
        <w:spacing w:after="0" w:line="240" w:lineRule="auto"/>
      </w:pPr>
      <w:r>
        <w:separator/>
      </w:r>
    </w:p>
  </w:endnote>
  <w:endnote w:type="continuationSeparator" w:id="1">
    <w:p w:rsidR="003F6495" w:rsidRDefault="003F6495" w:rsidP="003F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495" w:rsidRDefault="003F6495" w:rsidP="003F6495">
      <w:pPr>
        <w:spacing w:after="0" w:line="240" w:lineRule="auto"/>
      </w:pPr>
      <w:r>
        <w:separator/>
      </w:r>
    </w:p>
  </w:footnote>
  <w:footnote w:type="continuationSeparator" w:id="1">
    <w:p w:rsidR="003F6495" w:rsidRDefault="003F6495" w:rsidP="003F6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95" w:rsidRDefault="003F6495">
    <w:pPr>
      <w:pStyle w:val="Encabezado"/>
    </w:pPr>
  </w:p>
  <w:p w:rsidR="003F6495" w:rsidRDefault="003F649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2157"/>
    <w:multiLevelType w:val="multilevel"/>
    <w:tmpl w:val="61D4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47A76"/>
    <w:multiLevelType w:val="multilevel"/>
    <w:tmpl w:val="C23E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67164"/>
    <w:multiLevelType w:val="multilevel"/>
    <w:tmpl w:val="D510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406008"/>
    <w:multiLevelType w:val="multilevel"/>
    <w:tmpl w:val="ACB4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C53AD9"/>
    <w:multiLevelType w:val="multilevel"/>
    <w:tmpl w:val="9CE6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4039B9"/>
    <w:multiLevelType w:val="multilevel"/>
    <w:tmpl w:val="AE26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F6495"/>
    <w:rsid w:val="003F6495"/>
    <w:rsid w:val="00DC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73"/>
  </w:style>
  <w:style w:type="paragraph" w:styleId="Ttulo1">
    <w:name w:val="heading 1"/>
    <w:basedOn w:val="Normal"/>
    <w:link w:val="Ttulo1Car"/>
    <w:uiPriority w:val="9"/>
    <w:qFormat/>
    <w:rsid w:val="003F64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3F6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F64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649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F649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F649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F6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F6495"/>
    <w:rPr>
      <w:b/>
      <w:bCs/>
    </w:rPr>
  </w:style>
  <w:style w:type="character" w:customStyle="1" w:styleId="relative">
    <w:name w:val="relative"/>
    <w:basedOn w:val="Fuentedeprrafopredeter"/>
    <w:rsid w:val="003F6495"/>
  </w:style>
  <w:style w:type="paragraph" w:customStyle="1" w:styleId="not-prose">
    <w:name w:val="not-prose"/>
    <w:basedOn w:val="Normal"/>
    <w:rsid w:val="003F6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F6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495"/>
  </w:style>
  <w:style w:type="paragraph" w:styleId="Piedepgina">
    <w:name w:val="footer"/>
    <w:basedOn w:val="Normal"/>
    <w:link w:val="PiedepginaCar"/>
    <w:uiPriority w:val="99"/>
    <w:semiHidden/>
    <w:unhideWhenUsed/>
    <w:rsid w:val="003F6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F6495"/>
  </w:style>
  <w:style w:type="paragraph" w:styleId="Textodeglobo">
    <w:name w:val="Balloon Text"/>
    <w:basedOn w:val="Normal"/>
    <w:link w:val="TextodegloboCar"/>
    <w:uiPriority w:val="99"/>
    <w:semiHidden/>
    <w:unhideWhenUsed/>
    <w:rsid w:val="003F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8F730-9D2A-4A9D-B7BA-D11D5C32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SEGURIDAD5</dc:creator>
  <cp:lastModifiedBy>SEGURIDAD5</cp:lastModifiedBy>
  <cp:revision>1</cp:revision>
  <dcterms:created xsi:type="dcterms:W3CDTF">2026-03-09T16:14:00Z</dcterms:created>
  <dcterms:modified xsi:type="dcterms:W3CDTF">2026-03-09T16:20:00Z</dcterms:modified>
</cp:coreProperties>
</file>